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AA4B7" w14:textId="6EC98562" w:rsidR="008B58EE" w:rsidRDefault="00C17A3B" w:rsidP="008B58EE">
      <w:pPr>
        <w:rPr>
          <w:rFonts w:ascii="Arial" w:hAnsi="Arial" w:cs="Arial"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3" behindDoc="0" locked="0" layoutInCell="1" allowOverlap="1" wp14:anchorId="55A8836E" wp14:editId="30A6731E">
            <wp:simplePos x="0" y="0"/>
            <wp:positionH relativeFrom="margin">
              <wp:align>left</wp:align>
            </wp:positionH>
            <wp:positionV relativeFrom="page">
              <wp:posOffset>361950</wp:posOffset>
            </wp:positionV>
            <wp:extent cx="6286500" cy="2533650"/>
            <wp:effectExtent l="0" t="0" r="0" b="0"/>
            <wp:wrapTopAndBottom/>
            <wp:docPr id="67243010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B58EE" w:rsidRPr="008B58EE">
        <w:rPr>
          <w:rFonts w:ascii="Arial" w:hAnsi="Arial" w:cs="Arial"/>
          <w:bCs/>
          <w:sz w:val="22"/>
          <w:szCs w:val="22"/>
        </w:rPr>
        <w:t xml:space="preserve"> </w:t>
      </w:r>
      <w:r w:rsidR="008B58EE" w:rsidRPr="00575B9A">
        <w:rPr>
          <w:rFonts w:ascii="Arial" w:hAnsi="Arial" w:cs="Arial"/>
          <w:bCs/>
          <w:sz w:val="22"/>
          <w:szCs w:val="22"/>
        </w:rPr>
        <w:t>Prot. N</w:t>
      </w:r>
      <w:r w:rsidR="008B58EE">
        <w:rPr>
          <w:rFonts w:ascii="Arial" w:hAnsi="Arial" w:cs="Arial"/>
          <w:bCs/>
          <w:sz w:val="22"/>
          <w:szCs w:val="22"/>
        </w:rPr>
        <w:t xml:space="preserve">. 5663 </w:t>
      </w:r>
    </w:p>
    <w:p w14:paraId="7C65E440" w14:textId="65EDCC75" w:rsidR="00376E12" w:rsidRPr="00CC0D25" w:rsidRDefault="0088410C">
      <w:pPr>
        <w:rPr>
          <w:lang w:val="en-US"/>
        </w:rPr>
      </w:pPr>
      <w:r>
        <w:rPr>
          <w:lang w:val="en-US"/>
        </w:rPr>
        <w:t xml:space="preserve"> </w:t>
      </w:r>
      <w:r w:rsidR="008B58EE">
        <w:rPr>
          <w:lang w:val="en-US"/>
        </w:rPr>
        <w:t xml:space="preserve"> </w:t>
      </w:r>
    </w:p>
    <w:p w14:paraId="6BF25CC4" w14:textId="77777777" w:rsidR="007963F0" w:rsidRDefault="00D867D7" w:rsidP="00E0403A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D867D7">
        <w:rPr>
          <w:rFonts w:asciiTheme="minorHAnsi" w:hAnsiTheme="minorHAnsi" w:cstheme="minorHAnsi"/>
          <w:b/>
        </w:rPr>
        <w:t xml:space="preserve">PROTOCOLLO SOMMINISTRAZIONE </w:t>
      </w:r>
      <w:r w:rsidR="00E0403A">
        <w:rPr>
          <w:rFonts w:asciiTheme="minorHAnsi" w:hAnsiTheme="minorHAnsi" w:cstheme="minorHAnsi"/>
          <w:b/>
        </w:rPr>
        <w:t xml:space="preserve"> </w:t>
      </w:r>
    </w:p>
    <w:p w14:paraId="4BDDAC3C" w14:textId="77777777" w:rsidR="00687248" w:rsidRDefault="00D867D7" w:rsidP="00E0403A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D867D7">
        <w:rPr>
          <w:rFonts w:asciiTheme="minorHAnsi" w:hAnsiTheme="minorHAnsi" w:cstheme="minorHAnsi"/>
          <w:b/>
        </w:rPr>
        <w:t>FARMACI</w:t>
      </w:r>
      <w:r>
        <w:rPr>
          <w:rFonts w:asciiTheme="minorHAnsi" w:hAnsiTheme="minorHAnsi" w:cstheme="minorHAnsi"/>
          <w:b/>
        </w:rPr>
        <w:t xml:space="preserve"> </w:t>
      </w:r>
      <w:proofErr w:type="gramStart"/>
      <w:r>
        <w:rPr>
          <w:rFonts w:asciiTheme="minorHAnsi" w:hAnsiTheme="minorHAnsi" w:cstheme="minorHAnsi"/>
          <w:b/>
        </w:rPr>
        <w:t xml:space="preserve">SALVAVITA </w:t>
      </w:r>
      <w:r w:rsidR="00D56A2D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e</w:t>
      </w:r>
      <w:proofErr w:type="gramEnd"/>
      <w:r>
        <w:rPr>
          <w:rFonts w:asciiTheme="minorHAnsi" w:hAnsiTheme="minorHAnsi" w:cstheme="minorHAnsi"/>
          <w:b/>
        </w:rPr>
        <w:t>/o INDISPENSABILI per PATOLOGIE CRONICHE</w:t>
      </w:r>
    </w:p>
    <w:p w14:paraId="12255C55" w14:textId="77777777" w:rsidR="00D867D7" w:rsidRPr="00D867D7" w:rsidRDefault="00D867D7" w:rsidP="00D867D7">
      <w:pPr>
        <w:spacing w:line="360" w:lineRule="auto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3E53D6E3" w14:textId="77777777" w:rsidR="00D867D7" w:rsidRDefault="00A95598" w:rsidP="00A95598">
      <w:pPr>
        <w:spacing w:line="276" w:lineRule="auto"/>
        <w:jc w:val="both"/>
        <w:textAlignment w:val="baseline"/>
        <w:rPr>
          <w:rFonts w:asciiTheme="minorHAnsi" w:hAnsiTheme="minorHAnsi" w:cstheme="minorHAnsi"/>
          <w:color w:val="444444"/>
          <w:sz w:val="22"/>
          <w:szCs w:val="22"/>
        </w:rPr>
      </w:pPr>
      <w:r>
        <w:rPr>
          <w:rFonts w:asciiTheme="minorHAnsi" w:hAnsiTheme="minorHAnsi" w:cstheme="minorHAnsi"/>
          <w:color w:val="444444"/>
          <w:sz w:val="22"/>
          <w:szCs w:val="22"/>
        </w:rPr>
        <w:t xml:space="preserve">     </w:t>
      </w:r>
      <w:r w:rsidR="00502755">
        <w:rPr>
          <w:rFonts w:asciiTheme="minorHAnsi" w:hAnsiTheme="minorHAnsi" w:cstheme="minorHAnsi"/>
          <w:color w:val="444444"/>
          <w:sz w:val="22"/>
          <w:szCs w:val="22"/>
        </w:rPr>
        <w:t>A</w:t>
      </w:r>
      <w:r w:rsidR="00502755" w:rsidRPr="00352CC5">
        <w:rPr>
          <w:rFonts w:asciiTheme="minorHAnsi" w:hAnsiTheme="minorHAnsi" w:cstheme="minorHAnsi"/>
          <w:color w:val="444444"/>
          <w:sz w:val="22"/>
          <w:szCs w:val="22"/>
        </w:rPr>
        <w:t>l fine di tutelare il diritto allo studio, la salute ed il benessere all’interno della struttura scolastica</w:t>
      </w:r>
      <w:r w:rsidR="00502755">
        <w:rPr>
          <w:rFonts w:asciiTheme="minorHAnsi" w:hAnsiTheme="minorHAnsi" w:cstheme="minorHAnsi"/>
          <w:color w:val="444444"/>
          <w:sz w:val="22"/>
          <w:szCs w:val="22"/>
        </w:rPr>
        <w:t>, a</w:t>
      </w:r>
      <w:r w:rsidR="00D867D7" w:rsidRPr="00D867D7">
        <w:rPr>
          <w:rFonts w:asciiTheme="minorHAnsi" w:hAnsiTheme="minorHAnsi" w:cstheme="minorHAnsi"/>
          <w:color w:val="444444"/>
          <w:sz w:val="22"/>
          <w:szCs w:val="22"/>
        </w:rPr>
        <w:t xml:space="preserve">i sensi di quanto statuito dalla </w:t>
      </w:r>
      <w:r w:rsidR="00D867D7" w:rsidRPr="00352CC5">
        <w:rPr>
          <w:rFonts w:asciiTheme="minorHAnsi" w:hAnsiTheme="minorHAnsi" w:cstheme="minorHAnsi"/>
          <w:color w:val="444444"/>
          <w:sz w:val="22"/>
          <w:szCs w:val="22"/>
          <w:u w:val="single"/>
        </w:rPr>
        <w:t>Nota n. n. 2312 del 25.11.2005</w:t>
      </w:r>
      <w:r w:rsidR="00D867D7" w:rsidRPr="00D867D7">
        <w:rPr>
          <w:rFonts w:asciiTheme="minorHAnsi" w:hAnsiTheme="minorHAnsi" w:cstheme="minorHAnsi"/>
          <w:color w:val="444444"/>
          <w:sz w:val="22"/>
          <w:szCs w:val="22"/>
        </w:rPr>
        <w:t xml:space="preserve"> emanata dal Ministero dell’Istruzione d’intesa con </w:t>
      </w:r>
      <w:r w:rsidR="00352CC5">
        <w:rPr>
          <w:rFonts w:asciiTheme="minorHAnsi" w:hAnsiTheme="minorHAnsi" w:cstheme="minorHAnsi"/>
          <w:color w:val="444444"/>
          <w:sz w:val="22"/>
          <w:szCs w:val="22"/>
        </w:rPr>
        <w:t xml:space="preserve">il Ministero </w:t>
      </w:r>
      <w:r w:rsidR="00D867D7" w:rsidRPr="00D867D7">
        <w:rPr>
          <w:rFonts w:asciiTheme="minorHAnsi" w:hAnsiTheme="minorHAnsi" w:cstheme="minorHAnsi"/>
          <w:color w:val="444444"/>
          <w:sz w:val="22"/>
          <w:szCs w:val="22"/>
        </w:rPr>
        <w:t xml:space="preserve">della Salute, relativa alle </w:t>
      </w:r>
      <w:r w:rsidR="00D867D7" w:rsidRPr="00352CC5">
        <w:rPr>
          <w:rFonts w:asciiTheme="minorHAnsi" w:hAnsiTheme="minorHAnsi" w:cstheme="minorHAnsi"/>
          <w:color w:val="444444"/>
          <w:sz w:val="22"/>
          <w:szCs w:val="22"/>
        </w:rPr>
        <w:t>Linee guida per la definizione degli interventi finalizzati all’assistenza di studenti che necessitano di somministrazione</w:t>
      </w:r>
      <w:r w:rsidR="00D867D7" w:rsidRPr="00D867D7">
        <w:rPr>
          <w:rFonts w:asciiTheme="minorHAnsi" w:hAnsiTheme="minorHAnsi" w:cstheme="minorHAnsi"/>
          <w:color w:val="444444"/>
          <w:sz w:val="22"/>
          <w:szCs w:val="22"/>
        </w:rPr>
        <w:t xml:space="preserve"> di </w:t>
      </w:r>
      <w:r w:rsidR="00D867D7" w:rsidRPr="00AD6123">
        <w:rPr>
          <w:rFonts w:asciiTheme="minorHAnsi" w:hAnsiTheme="minorHAnsi" w:cstheme="minorHAnsi"/>
          <w:color w:val="444444"/>
          <w:sz w:val="22"/>
          <w:szCs w:val="22"/>
        </w:rPr>
        <w:t>farmaci</w:t>
      </w:r>
      <w:r w:rsidR="00CC0D25" w:rsidRPr="00AD6123">
        <w:rPr>
          <w:rFonts w:asciiTheme="minorHAnsi" w:hAnsiTheme="minorHAnsi" w:cstheme="minorHAnsi"/>
          <w:color w:val="444444"/>
          <w:sz w:val="22"/>
          <w:szCs w:val="22"/>
        </w:rPr>
        <w:t xml:space="preserve"> salvavita</w:t>
      </w:r>
      <w:r w:rsidR="00D867D7" w:rsidRPr="00AD6123">
        <w:rPr>
          <w:rFonts w:asciiTheme="minorHAnsi" w:hAnsiTheme="minorHAnsi" w:cstheme="minorHAnsi"/>
          <w:color w:val="444444"/>
          <w:sz w:val="22"/>
          <w:szCs w:val="22"/>
        </w:rPr>
        <w:t xml:space="preserve"> in</w:t>
      </w:r>
      <w:r w:rsidR="00D867D7" w:rsidRPr="00D867D7">
        <w:rPr>
          <w:rFonts w:asciiTheme="minorHAnsi" w:hAnsiTheme="minorHAnsi" w:cstheme="minorHAnsi"/>
          <w:color w:val="444444"/>
          <w:sz w:val="22"/>
          <w:szCs w:val="22"/>
        </w:rPr>
        <w:t xml:space="preserve"> orario scolastico, </w:t>
      </w:r>
      <w:r w:rsidR="00352CC5">
        <w:rPr>
          <w:rFonts w:asciiTheme="minorHAnsi" w:hAnsiTheme="minorHAnsi" w:cstheme="minorHAnsi"/>
          <w:color w:val="444444"/>
          <w:sz w:val="22"/>
          <w:szCs w:val="22"/>
        </w:rPr>
        <w:t>s</w:t>
      </w:r>
      <w:r w:rsidR="00D867D7" w:rsidRPr="00D867D7">
        <w:rPr>
          <w:rFonts w:asciiTheme="minorHAnsi" w:hAnsiTheme="minorHAnsi" w:cstheme="minorHAnsi"/>
          <w:color w:val="444444"/>
          <w:sz w:val="22"/>
          <w:szCs w:val="22"/>
        </w:rPr>
        <w:t xml:space="preserve">i riporta il </w:t>
      </w:r>
      <w:r w:rsidR="00DC5B55" w:rsidRPr="00E27A0F">
        <w:rPr>
          <w:rFonts w:asciiTheme="minorHAnsi" w:hAnsiTheme="minorHAnsi" w:cstheme="minorHAnsi"/>
          <w:i/>
          <w:color w:val="444444"/>
          <w:sz w:val="22"/>
          <w:szCs w:val="22"/>
          <w:u w:val="single"/>
        </w:rPr>
        <w:t>R</w:t>
      </w:r>
      <w:r w:rsidR="00D867D7" w:rsidRPr="00E27A0F">
        <w:rPr>
          <w:rFonts w:asciiTheme="minorHAnsi" w:hAnsiTheme="minorHAnsi" w:cstheme="minorHAnsi"/>
          <w:i/>
          <w:color w:val="444444"/>
          <w:sz w:val="22"/>
          <w:szCs w:val="22"/>
          <w:u w:val="single"/>
        </w:rPr>
        <w:t>egolamento per la somministrazione dei farmaci agli studenti</w:t>
      </w:r>
      <w:r w:rsidR="00352CC5" w:rsidRPr="00E27A0F">
        <w:rPr>
          <w:rFonts w:asciiTheme="minorHAnsi" w:hAnsiTheme="minorHAnsi" w:cstheme="minorHAnsi"/>
          <w:i/>
          <w:color w:val="444444"/>
          <w:sz w:val="22"/>
          <w:szCs w:val="22"/>
        </w:rPr>
        <w:t>,</w:t>
      </w:r>
      <w:r w:rsidR="00352CC5">
        <w:rPr>
          <w:rFonts w:asciiTheme="minorHAnsi" w:hAnsiTheme="minorHAnsi" w:cstheme="minorHAnsi"/>
          <w:color w:val="444444"/>
          <w:sz w:val="22"/>
          <w:szCs w:val="22"/>
        </w:rPr>
        <w:t xml:space="preserve"> da attuarsi </w:t>
      </w:r>
      <w:r w:rsidR="00D867D7" w:rsidRPr="00D867D7">
        <w:rPr>
          <w:rFonts w:asciiTheme="minorHAnsi" w:hAnsiTheme="minorHAnsi" w:cstheme="minorHAnsi"/>
          <w:color w:val="444444"/>
          <w:sz w:val="22"/>
          <w:szCs w:val="22"/>
        </w:rPr>
        <w:t xml:space="preserve">solo in caso di assoluta necessità e nel rispetto </w:t>
      </w:r>
      <w:r w:rsidR="00D867D7">
        <w:rPr>
          <w:rFonts w:asciiTheme="minorHAnsi" w:hAnsiTheme="minorHAnsi" w:cstheme="minorHAnsi"/>
          <w:color w:val="444444"/>
          <w:sz w:val="22"/>
          <w:szCs w:val="22"/>
        </w:rPr>
        <w:t>dei seguenti passaggi procedurali</w:t>
      </w:r>
      <w:r w:rsidR="00352CC5">
        <w:rPr>
          <w:rFonts w:asciiTheme="minorHAnsi" w:hAnsiTheme="minorHAnsi" w:cstheme="minorHAnsi"/>
          <w:color w:val="444444"/>
          <w:sz w:val="22"/>
          <w:szCs w:val="22"/>
        </w:rPr>
        <w:t>.</w:t>
      </w:r>
    </w:p>
    <w:p w14:paraId="31678A2C" w14:textId="77777777" w:rsidR="00D867D7" w:rsidRPr="00833590" w:rsidRDefault="00D867D7" w:rsidP="00D867D7">
      <w:pPr>
        <w:textAlignment w:val="baseline"/>
        <w:rPr>
          <w:rFonts w:asciiTheme="minorHAnsi" w:hAnsiTheme="minorHAnsi" w:cstheme="minorHAnsi"/>
          <w:color w:val="444444"/>
          <w:sz w:val="16"/>
          <w:szCs w:val="16"/>
        </w:rPr>
      </w:pPr>
      <w:r>
        <w:rPr>
          <w:rFonts w:asciiTheme="minorHAnsi" w:hAnsiTheme="minorHAnsi" w:cstheme="minorHAnsi"/>
          <w:color w:val="444444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color w:val="444444"/>
          <w:sz w:val="22"/>
          <w:szCs w:val="22"/>
          <w:bdr w:val="none" w:sz="0" w:space="0" w:color="auto" w:frame="1"/>
        </w:rPr>
        <w:t xml:space="preserve"> </w:t>
      </w:r>
    </w:p>
    <w:p w14:paraId="6C2C8D4D" w14:textId="2F1F75B3" w:rsidR="00CC0D25" w:rsidRPr="00172591" w:rsidRDefault="00AD6123" w:rsidP="00172591">
      <w:pPr>
        <w:pStyle w:val="Paragrafoelenco"/>
        <w:numPr>
          <w:ilvl w:val="0"/>
          <w:numId w:val="10"/>
        </w:numPr>
        <w:spacing w:line="276" w:lineRule="auto"/>
        <w:jc w:val="both"/>
        <w:textAlignment w:val="baseline"/>
        <w:rPr>
          <w:rFonts w:asciiTheme="minorHAnsi" w:hAnsiTheme="minorHAnsi" w:cstheme="minorHAnsi"/>
          <w:color w:val="444444"/>
          <w:sz w:val="22"/>
          <w:szCs w:val="22"/>
        </w:rPr>
      </w:pPr>
      <w:r>
        <w:rPr>
          <w:rFonts w:asciiTheme="minorHAnsi" w:hAnsiTheme="minorHAnsi" w:cstheme="minorHAnsi"/>
          <w:b/>
          <w:color w:val="444444"/>
          <w:sz w:val="22"/>
          <w:szCs w:val="22"/>
        </w:rPr>
        <w:t>Presentazione di r</w:t>
      </w:r>
      <w:r w:rsidR="00D867D7" w:rsidRPr="00172591">
        <w:rPr>
          <w:rFonts w:asciiTheme="minorHAnsi" w:hAnsiTheme="minorHAnsi" w:cstheme="minorHAnsi"/>
          <w:b/>
          <w:color w:val="444444"/>
          <w:sz w:val="22"/>
          <w:szCs w:val="22"/>
        </w:rPr>
        <w:t>ichiesta formale</w:t>
      </w:r>
      <w:r w:rsidR="00CC0D25" w:rsidRPr="00172591">
        <w:rPr>
          <w:rFonts w:asciiTheme="minorHAnsi" w:hAnsiTheme="minorHAnsi" w:cstheme="minorHAnsi"/>
          <w:b/>
          <w:color w:val="444444"/>
          <w:sz w:val="22"/>
          <w:szCs w:val="22"/>
        </w:rPr>
        <w:t xml:space="preserve"> </w:t>
      </w:r>
      <w:r w:rsidRPr="00172591">
        <w:rPr>
          <w:rFonts w:asciiTheme="minorHAnsi" w:hAnsiTheme="minorHAnsi" w:cstheme="minorHAnsi"/>
          <w:b/>
          <w:color w:val="444444"/>
          <w:sz w:val="22"/>
          <w:szCs w:val="22"/>
        </w:rPr>
        <w:t>inoltrata dalla famiglia</w:t>
      </w:r>
      <w:r w:rsidRPr="00AD6123">
        <w:rPr>
          <w:rFonts w:asciiTheme="minorHAnsi" w:hAnsiTheme="minorHAnsi" w:cstheme="minorHAnsi"/>
          <w:color w:val="444444"/>
          <w:sz w:val="22"/>
          <w:szCs w:val="22"/>
        </w:rPr>
        <w:t xml:space="preserve"> </w:t>
      </w:r>
      <w:r w:rsidR="00CC0D25" w:rsidRPr="00AD6123">
        <w:rPr>
          <w:rFonts w:asciiTheme="minorHAnsi" w:hAnsiTheme="minorHAnsi" w:cstheme="minorHAnsi"/>
          <w:color w:val="444444"/>
          <w:sz w:val="22"/>
          <w:szCs w:val="22"/>
        </w:rPr>
        <w:t xml:space="preserve">(su modulo </w:t>
      </w:r>
      <w:r w:rsidR="00E27A0F" w:rsidRPr="00F11F5C">
        <w:rPr>
          <w:rFonts w:asciiTheme="minorHAnsi" w:hAnsiTheme="minorHAnsi" w:cstheme="minorHAnsi"/>
          <w:i/>
          <w:color w:val="444444"/>
          <w:sz w:val="22"/>
          <w:szCs w:val="22"/>
        </w:rPr>
        <w:t>A</w:t>
      </w:r>
      <w:r w:rsidR="00CC0D25" w:rsidRPr="00F11F5C">
        <w:rPr>
          <w:rFonts w:asciiTheme="minorHAnsi" w:hAnsiTheme="minorHAnsi" w:cstheme="minorHAnsi"/>
          <w:i/>
          <w:color w:val="444444"/>
          <w:sz w:val="22"/>
          <w:szCs w:val="22"/>
        </w:rPr>
        <w:t>llegato</w:t>
      </w:r>
      <w:r w:rsidR="00E27A0F" w:rsidRPr="00F11F5C">
        <w:rPr>
          <w:rFonts w:asciiTheme="minorHAnsi" w:hAnsiTheme="minorHAnsi" w:cstheme="minorHAnsi"/>
          <w:i/>
          <w:color w:val="444444"/>
          <w:sz w:val="22"/>
          <w:szCs w:val="22"/>
        </w:rPr>
        <w:t xml:space="preserve"> 1</w:t>
      </w:r>
      <w:r w:rsidR="00CC0D25" w:rsidRPr="00AD6123">
        <w:rPr>
          <w:rFonts w:asciiTheme="minorHAnsi" w:hAnsiTheme="minorHAnsi" w:cstheme="minorHAnsi"/>
          <w:color w:val="444444"/>
          <w:sz w:val="22"/>
          <w:szCs w:val="22"/>
        </w:rPr>
        <w:t xml:space="preserve"> </w:t>
      </w:r>
      <w:r w:rsidR="00CC0D25" w:rsidRPr="00AD6123">
        <w:rPr>
          <w:rFonts w:asciiTheme="minorHAnsi" w:hAnsiTheme="minorHAnsi" w:cstheme="minorHAnsi"/>
          <w:sz w:val="22"/>
          <w:szCs w:val="22"/>
        </w:rPr>
        <w:t>di autorizzazione</w:t>
      </w:r>
      <w:r w:rsidR="00CC0D25" w:rsidRPr="00AD6123">
        <w:rPr>
          <w:rFonts w:asciiTheme="minorHAnsi" w:hAnsiTheme="minorHAnsi" w:cstheme="minorHAnsi"/>
          <w:color w:val="444444"/>
          <w:sz w:val="22"/>
          <w:szCs w:val="22"/>
        </w:rPr>
        <w:t>)</w:t>
      </w:r>
      <w:r>
        <w:rPr>
          <w:rFonts w:asciiTheme="minorHAnsi" w:hAnsiTheme="minorHAnsi" w:cstheme="minorHAnsi"/>
          <w:b/>
          <w:color w:val="444444"/>
          <w:sz w:val="22"/>
          <w:szCs w:val="22"/>
        </w:rPr>
        <w:t>,</w:t>
      </w:r>
      <w:r w:rsidR="00CC0D25" w:rsidRPr="00172591">
        <w:rPr>
          <w:rFonts w:asciiTheme="minorHAnsi" w:hAnsiTheme="minorHAnsi" w:cstheme="minorHAnsi"/>
          <w:b/>
          <w:color w:val="444444"/>
          <w:sz w:val="22"/>
          <w:szCs w:val="22"/>
        </w:rPr>
        <w:t xml:space="preserve"> </w:t>
      </w:r>
      <w:r w:rsidR="00CC0D25" w:rsidRPr="00172591">
        <w:rPr>
          <w:rFonts w:asciiTheme="minorHAnsi" w:hAnsiTheme="minorHAnsi" w:cstheme="minorHAnsi"/>
          <w:sz w:val="22"/>
          <w:szCs w:val="22"/>
        </w:rPr>
        <w:t>sottoscritta da entrambi i genitori o dai soggett</w:t>
      </w:r>
      <w:r>
        <w:rPr>
          <w:rFonts w:asciiTheme="minorHAnsi" w:hAnsiTheme="minorHAnsi" w:cstheme="minorHAnsi"/>
          <w:sz w:val="22"/>
          <w:szCs w:val="22"/>
        </w:rPr>
        <w:t>i</w:t>
      </w:r>
      <w:r w:rsidR="00CC0D25" w:rsidRPr="00172591">
        <w:rPr>
          <w:rFonts w:asciiTheme="minorHAnsi" w:hAnsiTheme="minorHAnsi" w:cstheme="minorHAnsi"/>
          <w:sz w:val="22"/>
          <w:szCs w:val="22"/>
        </w:rPr>
        <w:t xml:space="preserve"> eserc</w:t>
      </w:r>
      <w:r w:rsidR="00952ADA">
        <w:rPr>
          <w:rFonts w:asciiTheme="minorHAnsi" w:hAnsiTheme="minorHAnsi" w:cstheme="minorHAnsi"/>
          <w:sz w:val="22"/>
          <w:szCs w:val="22"/>
        </w:rPr>
        <w:t>enti</w:t>
      </w:r>
      <w:r w:rsidR="00CC0D25" w:rsidRPr="00172591">
        <w:rPr>
          <w:rFonts w:asciiTheme="minorHAnsi" w:hAnsiTheme="minorHAnsi" w:cstheme="minorHAnsi"/>
          <w:sz w:val="22"/>
          <w:szCs w:val="22"/>
        </w:rPr>
        <w:t xml:space="preserve"> la potestà genitoriale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CC0D25" w:rsidRPr="00172591">
        <w:rPr>
          <w:rFonts w:asciiTheme="minorHAnsi" w:hAnsiTheme="minorHAnsi" w:cstheme="minorHAnsi"/>
          <w:color w:val="444444"/>
          <w:sz w:val="22"/>
          <w:szCs w:val="22"/>
        </w:rPr>
        <w:t xml:space="preserve">insieme a </w:t>
      </w:r>
      <w:r>
        <w:rPr>
          <w:rFonts w:asciiTheme="minorHAnsi" w:hAnsiTheme="minorHAnsi" w:cstheme="minorHAnsi"/>
          <w:color w:val="444444"/>
          <w:sz w:val="22"/>
          <w:szCs w:val="22"/>
        </w:rPr>
        <w:t xml:space="preserve">presentazione di </w:t>
      </w:r>
      <w:r w:rsidR="00CC0D25" w:rsidRPr="00172591">
        <w:rPr>
          <w:rFonts w:asciiTheme="minorHAnsi" w:hAnsiTheme="minorHAnsi" w:cstheme="minorHAnsi"/>
          <w:b/>
          <w:color w:val="444444"/>
          <w:sz w:val="22"/>
          <w:szCs w:val="22"/>
        </w:rPr>
        <w:t>c</w:t>
      </w:r>
      <w:r w:rsidR="00D867D7" w:rsidRPr="00172591">
        <w:rPr>
          <w:rFonts w:asciiTheme="minorHAnsi" w:hAnsiTheme="minorHAnsi" w:cstheme="minorHAnsi"/>
          <w:b/>
          <w:color w:val="444444"/>
          <w:sz w:val="22"/>
          <w:szCs w:val="22"/>
        </w:rPr>
        <w:t xml:space="preserve">ertificazione </w:t>
      </w:r>
      <w:r w:rsidR="00CC0D25" w:rsidRPr="00172591">
        <w:rPr>
          <w:rFonts w:asciiTheme="minorHAnsi" w:hAnsiTheme="minorHAnsi" w:cstheme="minorHAnsi"/>
          <w:b/>
          <w:color w:val="444444"/>
          <w:sz w:val="22"/>
          <w:szCs w:val="22"/>
        </w:rPr>
        <w:t>medica</w:t>
      </w:r>
      <w:r w:rsidR="00CC0D25" w:rsidRPr="00172591">
        <w:rPr>
          <w:rFonts w:asciiTheme="minorHAnsi" w:hAnsiTheme="minorHAnsi" w:cstheme="minorHAnsi"/>
          <w:color w:val="444444"/>
          <w:sz w:val="22"/>
          <w:szCs w:val="22"/>
        </w:rPr>
        <w:t xml:space="preserve"> </w:t>
      </w:r>
      <w:r w:rsidR="00D867D7" w:rsidRPr="00172591">
        <w:rPr>
          <w:rFonts w:asciiTheme="minorHAnsi" w:hAnsiTheme="minorHAnsi" w:cstheme="minorHAnsi"/>
          <w:color w:val="444444"/>
          <w:sz w:val="22"/>
          <w:szCs w:val="22"/>
        </w:rPr>
        <w:t>che attesti</w:t>
      </w:r>
      <w:r w:rsidR="00CC0D25" w:rsidRPr="00172591">
        <w:rPr>
          <w:rFonts w:asciiTheme="minorHAnsi" w:hAnsiTheme="minorHAnsi" w:cstheme="minorHAnsi"/>
          <w:color w:val="444444"/>
          <w:sz w:val="22"/>
          <w:szCs w:val="22"/>
        </w:rPr>
        <w:t>:</w:t>
      </w:r>
    </w:p>
    <w:p w14:paraId="0435C294" w14:textId="77777777" w:rsidR="00CC0D25" w:rsidRPr="00CC0D25" w:rsidRDefault="00D867D7" w:rsidP="00CC0D25">
      <w:pPr>
        <w:pStyle w:val="Paragrafoelenco"/>
        <w:numPr>
          <w:ilvl w:val="0"/>
          <w:numId w:val="8"/>
        </w:numPr>
        <w:spacing w:line="276" w:lineRule="auto"/>
        <w:jc w:val="both"/>
        <w:textAlignment w:val="baseline"/>
        <w:rPr>
          <w:rFonts w:asciiTheme="minorHAnsi" w:hAnsiTheme="minorHAnsi" w:cstheme="minorHAnsi"/>
          <w:color w:val="444444"/>
          <w:sz w:val="22"/>
          <w:szCs w:val="22"/>
        </w:rPr>
      </w:pPr>
      <w:r w:rsidRPr="00CC0D25">
        <w:rPr>
          <w:rFonts w:asciiTheme="minorHAnsi" w:hAnsiTheme="minorHAnsi" w:cstheme="minorHAnsi"/>
          <w:color w:val="444444"/>
          <w:sz w:val="22"/>
          <w:szCs w:val="22"/>
        </w:rPr>
        <w:t>lo stato di malattia</w:t>
      </w:r>
      <w:r w:rsidR="00CC0D25">
        <w:rPr>
          <w:rFonts w:asciiTheme="minorHAnsi" w:hAnsiTheme="minorHAnsi" w:cstheme="minorHAnsi"/>
          <w:color w:val="444444"/>
          <w:sz w:val="22"/>
          <w:szCs w:val="22"/>
        </w:rPr>
        <w:t>;</w:t>
      </w:r>
      <w:r w:rsidR="00CC0D25" w:rsidRPr="00CC0D25">
        <w:rPr>
          <w:rFonts w:asciiTheme="minorHAnsi" w:hAnsiTheme="minorHAnsi" w:cstheme="minorHAnsi"/>
          <w:color w:val="444444"/>
          <w:sz w:val="22"/>
          <w:szCs w:val="22"/>
        </w:rPr>
        <w:t xml:space="preserve"> </w:t>
      </w:r>
      <w:r w:rsidRPr="00CC0D25">
        <w:rPr>
          <w:rFonts w:asciiTheme="minorHAnsi" w:hAnsiTheme="minorHAnsi" w:cstheme="minorHAnsi"/>
          <w:color w:val="444444"/>
          <w:sz w:val="22"/>
          <w:szCs w:val="22"/>
        </w:rPr>
        <w:t xml:space="preserve"> </w:t>
      </w:r>
    </w:p>
    <w:p w14:paraId="1D766822" w14:textId="77777777" w:rsidR="00CC0D25" w:rsidRPr="00CC0D25" w:rsidRDefault="00D867D7" w:rsidP="00CC0D25">
      <w:pPr>
        <w:pStyle w:val="Paragrafoelenco"/>
        <w:numPr>
          <w:ilvl w:val="0"/>
          <w:numId w:val="8"/>
        </w:numPr>
        <w:spacing w:line="276" w:lineRule="auto"/>
        <w:jc w:val="both"/>
        <w:textAlignment w:val="baseline"/>
        <w:rPr>
          <w:rFonts w:asciiTheme="minorHAnsi" w:hAnsiTheme="minorHAnsi" w:cstheme="minorHAnsi"/>
          <w:color w:val="444444"/>
          <w:sz w:val="22"/>
          <w:szCs w:val="22"/>
        </w:rPr>
      </w:pPr>
      <w:r w:rsidRPr="00CC0D25">
        <w:rPr>
          <w:rFonts w:asciiTheme="minorHAnsi" w:hAnsiTheme="minorHAnsi" w:cstheme="minorHAnsi"/>
          <w:color w:val="444444"/>
          <w:sz w:val="22"/>
          <w:szCs w:val="22"/>
        </w:rPr>
        <w:t>la non differibilità della somministrazione del farmaco</w:t>
      </w:r>
      <w:r w:rsidR="00CC0D25">
        <w:rPr>
          <w:rFonts w:asciiTheme="minorHAnsi" w:hAnsiTheme="minorHAnsi" w:cstheme="minorHAnsi"/>
          <w:color w:val="444444"/>
          <w:sz w:val="22"/>
          <w:szCs w:val="22"/>
        </w:rPr>
        <w:t>;</w:t>
      </w:r>
      <w:r w:rsidR="00CC0D25" w:rsidRPr="00CC0D25">
        <w:rPr>
          <w:rFonts w:asciiTheme="minorHAnsi" w:hAnsiTheme="minorHAnsi" w:cstheme="minorHAnsi"/>
          <w:color w:val="444444"/>
          <w:sz w:val="22"/>
          <w:szCs w:val="22"/>
        </w:rPr>
        <w:t xml:space="preserve"> </w:t>
      </w:r>
    </w:p>
    <w:p w14:paraId="628594F3" w14:textId="01130244" w:rsidR="00A95598" w:rsidRPr="00CC0D25" w:rsidRDefault="00CC0D25" w:rsidP="00CC0D25">
      <w:pPr>
        <w:pStyle w:val="Paragrafoelenco"/>
        <w:numPr>
          <w:ilvl w:val="0"/>
          <w:numId w:val="8"/>
        </w:numPr>
        <w:spacing w:line="276" w:lineRule="auto"/>
        <w:jc w:val="both"/>
        <w:textAlignment w:val="baseline"/>
        <w:rPr>
          <w:rFonts w:asciiTheme="minorHAnsi" w:hAnsiTheme="minorHAnsi" w:cstheme="minorHAnsi"/>
          <w:color w:val="444444"/>
          <w:sz w:val="22"/>
          <w:szCs w:val="22"/>
        </w:rPr>
      </w:pPr>
      <w:r w:rsidRPr="00CC0D25">
        <w:rPr>
          <w:rFonts w:asciiTheme="minorHAnsi" w:hAnsiTheme="minorHAnsi" w:cstheme="minorHAnsi"/>
          <w:color w:val="444444"/>
          <w:sz w:val="22"/>
          <w:szCs w:val="22"/>
        </w:rPr>
        <w:t>la descrizione dettagliatissima dei sintomi che precedono la somministrazione e l</w:t>
      </w:r>
      <w:r w:rsidR="00846A98">
        <w:rPr>
          <w:rFonts w:asciiTheme="minorHAnsi" w:hAnsiTheme="minorHAnsi" w:cstheme="minorHAnsi"/>
          <w:color w:val="444444"/>
          <w:sz w:val="22"/>
          <w:szCs w:val="22"/>
        </w:rPr>
        <w:t>’</w:t>
      </w:r>
      <w:r w:rsidRPr="00CC0D25">
        <w:rPr>
          <w:rFonts w:asciiTheme="minorHAnsi" w:hAnsiTheme="minorHAnsi" w:cstheme="minorHAnsi"/>
          <w:color w:val="444444"/>
          <w:sz w:val="22"/>
          <w:szCs w:val="22"/>
        </w:rPr>
        <w:t>intervento del personale scolastico</w:t>
      </w:r>
      <w:r>
        <w:rPr>
          <w:rFonts w:asciiTheme="minorHAnsi" w:hAnsiTheme="minorHAnsi" w:cstheme="minorHAnsi"/>
          <w:color w:val="444444"/>
          <w:sz w:val="22"/>
          <w:szCs w:val="22"/>
        </w:rPr>
        <w:t>;</w:t>
      </w:r>
      <w:r w:rsidR="00D867D7" w:rsidRPr="00CC0D25">
        <w:rPr>
          <w:rFonts w:asciiTheme="minorHAnsi" w:hAnsiTheme="minorHAnsi" w:cstheme="minorHAnsi"/>
          <w:color w:val="444444"/>
          <w:sz w:val="22"/>
          <w:szCs w:val="22"/>
        </w:rPr>
        <w:t xml:space="preserve"> </w:t>
      </w:r>
    </w:p>
    <w:p w14:paraId="39B01BC0" w14:textId="77777777" w:rsidR="00725FBF" w:rsidRPr="00CC0D25" w:rsidRDefault="00CC0D25" w:rsidP="00AD6123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444444"/>
          <w:sz w:val="22"/>
          <w:szCs w:val="22"/>
        </w:rPr>
        <w:t>il n</w:t>
      </w:r>
      <w:r w:rsidR="00725FBF" w:rsidRPr="00F74B95">
        <w:rPr>
          <w:rFonts w:asciiTheme="minorHAnsi" w:hAnsiTheme="minorHAnsi" w:cstheme="minorHAnsi"/>
          <w:color w:val="auto"/>
          <w:sz w:val="22"/>
          <w:szCs w:val="22"/>
        </w:rPr>
        <w:t xml:space="preserve">ome del farmaco,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la </w:t>
      </w:r>
      <w:r w:rsidR="00725FBF" w:rsidRPr="00F74B95">
        <w:rPr>
          <w:rFonts w:asciiTheme="minorHAnsi" w:hAnsiTheme="minorHAnsi" w:cstheme="minorHAnsi"/>
          <w:bCs/>
          <w:color w:val="auto"/>
          <w:sz w:val="22"/>
          <w:szCs w:val="22"/>
        </w:rPr>
        <w:t>dose da somministrare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>, le</w:t>
      </w:r>
      <w:r w:rsidR="00725FBF" w:rsidRPr="00F74B9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modalità di somministrazione e di conservazione del farmaco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>;</w:t>
      </w:r>
      <w:r w:rsidR="00725FBF" w:rsidRPr="00F74B9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</w:p>
    <w:p w14:paraId="342556B0" w14:textId="0752A650" w:rsidR="00D867D7" w:rsidRPr="00CC0D25" w:rsidRDefault="00D867D7" w:rsidP="00AD6123">
      <w:pPr>
        <w:pStyle w:val="Paragrafoelenco"/>
        <w:numPr>
          <w:ilvl w:val="0"/>
          <w:numId w:val="8"/>
        </w:numPr>
        <w:spacing w:line="276" w:lineRule="auto"/>
        <w:ind w:left="426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C0D25">
        <w:rPr>
          <w:rFonts w:asciiTheme="minorHAnsi" w:hAnsiTheme="minorHAnsi" w:cstheme="minorHAnsi"/>
          <w:sz w:val="22"/>
          <w:szCs w:val="22"/>
        </w:rPr>
        <w:t xml:space="preserve">l’indicazione della durata dell’intervento, che può essere </w:t>
      </w:r>
      <w:r w:rsidR="00CC0D25">
        <w:rPr>
          <w:rFonts w:asciiTheme="minorHAnsi" w:hAnsiTheme="minorHAnsi" w:cstheme="minorHAnsi"/>
          <w:sz w:val="22"/>
          <w:szCs w:val="22"/>
        </w:rPr>
        <w:t>necessario</w:t>
      </w:r>
      <w:r w:rsidRPr="00CC0D25">
        <w:rPr>
          <w:rFonts w:asciiTheme="minorHAnsi" w:hAnsiTheme="minorHAnsi" w:cstheme="minorHAnsi"/>
          <w:sz w:val="22"/>
          <w:szCs w:val="22"/>
        </w:rPr>
        <w:t xml:space="preserve"> per un periodo </w:t>
      </w:r>
      <w:r w:rsidR="00695C3D" w:rsidRPr="00CC0D25">
        <w:rPr>
          <w:rFonts w:asciiTheme="minorHAnsi" w:hAnsiTheme="minorHAnsi" w:cstheme="minorHAnsi"/>
          <w:sz w:val="22"/>
          <w:szCs w:val="22"/>
        </w:rPr>
        <w:t xml:space="preserve">predefinito </w:t>
      </w:r>
      <w:r w:rsidRPr="00CC0D25">
        <w:rPr>
          <w:rFonts w:asciiTheme="minorHAnsi" w:hAnsiTheme="minorHAnsi" w:cstheme="minorHAnsi"/>
          <w:sz w:val="22"/>
          <w:szCs w:val="22"/>
        </w:rPr>
        <w:t>o a lungo termine, secondo</w:t>
      </w:r>
      <w:r w:rsidR="00CC0D25">
        <w:rPr>
          <w:rFonts w:asciiTheme="minorHAnsi" w:hAnsiTheme="minorHAnsi" w:cstheme="minorHAnsi"/>
          <w:sz w:val="22"/>
          <w:szCs w:val="22"/>
        </w:rPr>
        <w:t xml:space="preserve"> quanto prescritto e riportato nel certificato del </w:t>
      </w:r>
      <w:r w:rsidRPr="00CC0D25">
        <w:rPr>
          <w:rFonts w:asciiTheme="minorHAnsi" w:hAnsiTheme="minorHAnsi" w:cstheme="minorHAnsi"/>
          <w:sz w:val="22"/>
          <w:szCs w:val="22"/>
        </w:rPr>
        <w:t>medico curante.</w:t>
      </w:r>
    </w:p>
    <w:p w14:paraId="177B71C9" w14:textId="77777777" w:rsidR="00695C3D" w:rsidRPr="00F74B95" w:rsidRDefault="00695C3D" w:rsidP="00AD6123">
      <w:pPr>
        <w:spacing w:line="276" w:lineRule="auto"/>
        <w:jc w:val="both"/>
        <w:textAlignment w:val="baseline"/>
        <w:rPr>
          <w:rFonts w:asciiTheme="minorHAnsi" w:hAnsiTheme="minorHAnsi" w:cstheme="minorHAnsi"/>
          <w:sz w:val="16"/>
          <w:szCs w:val="16"/>
        </w:rPr>
      </w:pPr>
    </w:p>
    <w:p w14:paraId="75C8E94F" w14:textId="77777777" w:rsidR="00CC0D25" w:rsidRDefault="00CC0D25" w:rsidP="00172591">
      <w:pPr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Pr="00F74B95">
        <w:rPr>
          <w:rFonts w:asciiTheme="minorHAnsi" w:hAnsiTheme="minorHAnsi" w:cstheme="minorHAnsi"/>
          <w:sz w:val="22"/>
          <w:szCs w:val="22"/>
        </w:rPr>
        <w:t xml:space="preserve">n caso di </w:t>
      </w:r>
      <w:r w:rsidRPr="00AD6123">
        <w:rPr>
          <w:rFonts w:asciiTheme="minorHAnsi" w:hAnsiTheme="minorHAnsi" w:cstheme="minorHAnsi"/>
          <w:sz w:val="22"/>
          <w:szCs w:val="22"/>
          <w:u w:val="single"/>
        </w:rPr>
        <w:t>autosomministrazione</w:t>
      </w:r>
      <w:r w:rsidR="00F11F5C">
        <w:rPr>
          <w:rFonts w:asciiTheme="minorHAnsi" w:hAnsiTheme="minorHAnsi" w:cstheme="minorHAnsi"/>
          <w:sz w:val="22"/>
          <w:szCs w:val="22"/>
          <w:u w:val="single"/>
        </w:rPr>
        <w:t xml:space="preserve"> da parte degli alunni</w:t>
      </w:r>
      <w:r w:rsidRPr="00F74B95">
        <w:rPr>
          <w:rFonts w:asciiTheme="minorHAnsi" w:hAnsiTheme="minorHAnsi" w:cstheme="minorHAnsi"/>
          <w:sz w:val="22"/>
          <w:szCs w:val="22"/>
        </w:rPr>
        <w:t xml:space="preserve">, </w:t>
      </w:r>
      <w:r w:rsidR="00AD6123">
        <w:rPr>
          <w:rFonts w:asciiTheme="minorHAnsi" w:hAnsiTheme="minorHAnsi" w:cstheme="minorHAnsi"/>
          <w:sz w:val="22"/>
          <w:szCs w:val="22"/>
        </w:rPr>
        <w:t xml:space="preserve">i genitori o </w:t>
      </w:r>
      <w:r w:rsidR="00952ADA">
        <w:rPr>
          <w:rFonts w:asciiTheme="minorHAnsi" w:hAnsiTheme="minorHAnsi" w:cstheme="minorHAnsi"/>
          <w:sz w:val="22"/>
          <w:szCs w:val="22"/>
        </w:rPr>
        <w:t xml:space="preserve">i </w:t>
      </w:r>
      <w:r w:rsidR="00AD6123" w:rsidRPr="00172591">
        <w:rPr>
          <w:rFonts w:asciiTheme="minorHAnsi" w:hAnsiTheme="minorHAnsi" w:cstheme="minorHAnsi"/>
          <w:sz w:val="22"/>
          <w:szCs w:val="22"/>
        </w:rPr>
        <w:t>soggett</w:t>
      </w:r>
      <w:r w:rsidR="00AD6123">
        <w:rPr>
          <w:rFonts w:asciiTheme="minorHAnsi" w:hAnsiTheme="minorHAnsi" w:cstheme="minorHAnsi"/>
          <w:sz w:val="22"/>
          <w:szCs w:val="22"/>
        </w:rPr>
        <w:t>i</w:t>
      </w:r>
      <w:r w:rsidR="00AD6123" w:rsidRPr="00172591">
        <w:rPr>
          <w:rFonts w:asciiTheme="minorHAnsi" w:hAnsiTheme="minorHAnsi" w:cstheme="minorHAnsi"/>
          <w:sz w:val="22"/>
          <w:szCs w:val="22"/>
        </w:rPr>
        <w:t xml:space="preserve"> eserc</w:t>
      </w:r>
      <w:r w:rsidR="00952ADA">
        <w:rPr>
          <w:rFonts w:asciiTheme="minorHAnsi" w:hAnsiTheme="minorHAnsi" w:cstheme="minorHAnsi"/>
          <w:sz w:val="22"/>
          <w:szCs w:val="22"/>
        </w:rPr>
        <w:t>enti</w:t>
      </w:r>
      <w:r w:rsidR="00AD6123" w:rsidRPr="00172591">
        <w:rPr>
          <w:rFonts w:asciiTheme="minorHAnsi" w:hAnsiTheme="minorHAnsi" w:cstheme="minorHAnsi"/>
          <w:sz w:val="22"/>
          <w:szCs w:val="22"/>
        </w:rPr>
        <w:t xml:space="preserve"> la potestà genitoriale</w:t>
      </w:r>
      <w:r w:rsidR="00AD6123">
        <w:rPr>
          <w:rFonts w:asciiTheme="minorHAnsi" w:hAnsiTheme="minorHAnsi" w:cstheme="minorHAnsi"/>
          <w:sz w:val="22"/>
          <w:szCs w:val="22"/>
        </w:rPr>
        <w:t xml:space="preserve"> </w:t>
      </w:r>
      <w:r w:rsidRPr="00F74B95">
        <w:rPr>
          <w:rFonts w:asciiTheme="minorHAnsi" w:hAnsiTheme="minorHAnsi" w:cstheme="minorHAnsi"/>
          <w:sz w:val="22"/>
          <w:szCs w:val="22"/>
        </w:rPr>
        <w:t>dev</w:t>
      </w:r>
      <w:r w:rsidR="00AD6123">
        <w:rPr>
          <w:rFonts w:asciiTheme="minorHAnsi" w:hAnsiTheme="minorHAnsi" w:cstheme="minorHAnsi"/>
          <w:sz w:val="22"/>
          <w:szCs w:val="22"/>
        </w:rPr>
        <w:t>ono</w:t>
      </w:r>
      <w:r w:rsidRPr="00F74B95">
        <w:rPr>
          <w:rFonts w:asciiTheme="minorHAnsi" w:hAnsiTheme="minorHAnsi" w:cstheme="minorHAnsi"/>
          <w:sz w:val="22"/>
          <w:szCs w:val="22"/>
        </w:rPr>
        <w:t xml:space="preserve"> riportare, oltre agli altri punti richiesti, anche la  </w:t>
      </w:r>
      <w:r w:rsidR="00172591">
        <w:rPr>
          <w:rFonts w:asciiTheme="minorHAnsi" w:hAnsiTheme="minorHAnsi" w:cstheme="minorHAnsi"/>
          <w:sz w:val="22"/>
          <w:szCs w:val="22"/>
        </w:rPr>
        <w:t xml:space="preserve"> d</w:t>
      </w:r>
      <w:r w:rsidRPr="00F74B95">
        <w:rPr>
          <w:rFonts w:asciiTheme="minorHAnsi" w:hAnsiTheme="minorHAnsi" w:cstheme="minorHAnsi"/>
          <w:sz w:val="22"/>
          <w:szCs w:val="22"/>
        </w:rPr>
        <w:t>icitura “</w:t>
      </w:r>
      <w:r w:rsidR="00AD6123" w:rsidRPr="00AD6123">
        <w:rPr>
          <w:rFonts w:asciiTheme="minorHAnsi" w:hAnsiTheme="minorHAnsi" w:cstheme="minorHAnsi"/>
          <w:i/>
          <w:sz w:val="22"/>
          <w:szCs w:val="22"/>
        </w:rPr>
        <w:t>I</w:t>
      </w:r>
      <w:r w:rsidRPr="00CC0D25">
        <w:rPr>
          <w:rFonts w:asciiTheme="minorHAnsi" w:hAnsiTheme="minorHAnsi" w:cstheme="minorHAnsi"/>
          <w:i/>
          <w:sz w:val="22"/>
          <w:szCs w:val="22"/>
        </w:rPr>
        <w:t>l minore può autosomministrarsi la terapia farmacologica sorvegliato dal personale della   scuola</w:t>
      </w:r>
      <w:r w:rsidRPr="00F74B95">
        <w:rPr>
          <w:rFonts w:asciiTheme="minorHAnsi" w:hAnsiTheme="minorHAnsi" w:cstheme="minorHAnsi"/>
          <w:sz w:val="22"/>
          <w:szCs w:val="22"/>
        </w:rPr>
        <w:t xml:space="preserve">”.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74B95">
        <w:rPr>
          <w:rFonts w:asciiTheme="minorHAnsi" w:hAnsiTheme="minorHAnsi" w:cstheme="minorHAnsi"/>
          <w:sz w:val="22"/>
          <w:szCs w:val="22"/>
        </w:rPr>
        <w:t xml:space="preserve">L’autorizzazione dei genitori all’autosomministrazione deve essere presentata per iscritto con assunzione di </w:t>
      </w:r>
      <w:r w:rsidR="00172591">
        <w:rPr>
          <w:rFonts w:asciiTheme="minorHAnsi" w:hAnsiTheme="minorHAnsi" w:cstheme="minorHAnsi"/>
          <w:sz w:val="22"/>
          <w:szCs w:val="22"/>
        </w:rPr>
        <w:t>r</w:t>
      </w:r>
      <w:r w:rsidRPr="00F74B95">
        <w:rPr>
          <w:rFonts w:asciiTheme="minorHAnsi" w:hAnsiTheme="minorHAnsi" w:cstheme="minorHAnsi"/>
          <w:sz w:val="22"/>
          <w:szCs w:val="22"/>
        </w:rPr>
        <w:t>esponsabilità anche in merito all’autonomia di conservazione del farmaco</w:t>
      </w:r>
      <w:r w:rsidR="00172591">
        <w:rPr>
          <w:rFonts w:asciiTheme="minorHAnsi" w:hAnsiTheme="minorHAnsi" w:cstheme="minorHAnsi"/>
          <w:sz w:val="22"/>
          <w:szCs w:val="22"/>
        </w:rPr>
        <w:t>.</w:t>
      </w:r>
    </w:p>
    <w:p w14:paraId="37AB6BDE" w14:textId="77777777" w:rsidR="00172591" w:rsidRDefault="00172591" w:rsidP="00172591">
      <w:pPr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655FA57" w14:textId="4C401759" w:rsidR="00172591" w:rsidRPr="00172591" w:rsidRDefault="00AD6123" w:rsidP="00172591">
      <w:pPr>
        <w:pStyle w:val="Paragrafoelenco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172591" w:rsidRPr="00172591">
        <w:rPr>
          <w:rFonts w:asciiTheme="minorHAnsi" w:hAnsiTheme="minorHAnsi" w:cstheme="minorHAnsi"/>
          <w:b/>
          <w:bCs/>
          <w:sz w:val="22"/>
          <w:szCs w:val="22"/>
        </w:rPr>
        <w:t xml:space="preserve">utorizzazione alla </w:t>
      </w:r>
      <w:r w:rsidR="00725FBF" w:rsidRPr="00172591">
        <w:rPr>
          <w:rFonts w:asciiTheme="minorHAnsi" w:hAnsiTheme="minorHAnsi" w:cstheme="minorHAnsi"/>
          <w:b/>
          <w:bCs/>
          <w:sz w:val="22"/>
          <w:szCs w:val="22"/>
        </w:rPr>
        <w:t>somministrazione del farmaco</w:t>
      </w:r>
      <w:r w:rsidR="00F11F5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11F5C" w:rsidRPr="00F11F5C">
        <w:rPr>
          <w:rFonts w:asciiTheme="minorHAnsi" w:hAnsiTheme="minorHAnsi" w:cstheme="minorHAnsi"/>
          <w:bCs/>
          <w:sz w:val="22"/>
          <w:szCs w:val="22"/>
        </w:rPr>
        <w:t>del</w:t>
      </w:r>
      <w:r w:rsidR="00725FBF" w:rsidRPr="00172591">
        <w:rPr>
          <w:rFonts w:asciiTheme="minorHAnsi" w:hAnsiTheme="minorHAnsi" w:cstheme="minorHAnsi"/>
          <w:bCs/>
          <w:sz w:val="22"/>
          <w:szCs w:val="22"/>
        </w:rPr>
        <w:t xml:space="preserve"> Dirigente Scolastico</w:t>
      </w:r>
      <w:r w:rsidR="00F11F5C">
        <w:rPr>
          <w:rFonts w:asciiTheme="minorHAnsi" w:hAnsiTheme="minorHAnsi" w:cstheme="minorHAnsi"/>
          <w:bCs/>
          <w:sz w:val="22"/>
          <w:szCs w:val="22"/>
        </w:rPr>
        <w:t xml:space="preserve"> che</w:t>
      </w:r>
      <w:r w:rsidR="00172591" w:rsidRPr="00172591">
        <w:rPr>
          <w:rFonts w:asciiTheme="minorHAnsi" w:hAnsiTheme="minorHAnsi" w:cstheme="minorHAnsi"/>
          <w:bCs/>
          <w:sz w:val="22"/>
          <w:szCs w:val="22"/>
        </w:rPr>
        <w:t xml:space="preserve">, con formale </w:t>
      </w:r>
      <w:r w:rsidR="00E27A0F">
        <w:rPr>
          <w:rFonts w:asciiTheme="minorHAnsi" w:hAnsiTheme="minorHAnsi" w:cstheme="minorHAnsi"/>
          <w:bCs/>
          <w:sz w:val="22"/>
          <w:szCs w:val="22"/>
        </w:rPr>
        <w:t xml:space="preserve">incarico, </w:t>
      </w:r>
      <w:r w:rsidR="00046E11">
        <w:rPr>
          <w:rFonts w:asciiTheme="minorHAnsi" w:hAnsiTheme="minorHAnsi" w:cstheme="minorHAnsi"/>
          <w:bCs/>
          <w:sz w:val="22"/>
          <w:szCs w:val="22"/>
        </w:rPr>
        <w:t>(</w:t>
      </w:r>
      <w:r w:rsidR="00E27A0F">
        <w:rPr>
          <w:rFonts w:asciiTheme="minorHAnsi" w:hAnsiTheme="minorHAnsi" w:cstheme="minorHAnsi"/>
          <w:bCs/>
          <w:sz w:val="22"/>
          <w:szCs w:val="22"/>
        </w:rPr>
        <w:t xml:space="preserve">dopo aver </w:t>
      </w:r>
      <w:r w:rsidR="00725FBF" w:rsidRPr="00172591">
        <w:rPr>
          <w:rFonts w:asciiTheme="minorHAnsi" w:hAnsiTheme="minorHAnsi" w:cstheme="minorHAnsi"/>
          <w:bCs/>
          <w:sz w:val="22"/>
          <w:szCs w:val="22"/>
        </w:rPr>
        <w:t>verifica</w:t>
      </w:r>
      <w:r w:rsidR="00E27A0F">
        <w:rPr>
          <w:rFonts w:asciiTheme="minorHAnsi" w:hAnsiTheme="minorHAnsi" w:cstheme="minorHAnsi"/>
          <w:bCs/>
          <w:sz w:val="22"/>
          <w:szCs w:val="22"/>
        </w:rPr>
        <w:t xml:space="preserve">to </w:t>
      </w:r>
      <w:r w:rsidR="00725FBF" w:rsidRPr="00172591">
        <w:rPr>
          <w:rFonts w:asciiTheme="minorHAnsi" w:hAnsiTheme="minorHAnsi" w:cstheme="minorHAnsi"/>
          <w:bCs/>
          <w:sz w:val="22"/>
          <w:szCs w:val="22"/>
        </w:rPr>
        <w:t xml:space="preserve">la struttura idonea </w:t>
      </w:r>
      <w:r w:rsidR="00172591" w:rsidRPr="00172591">
        <w:rPr>
          <w:rFonts w:asciiTheme="minorHAnsi" w:hAnsiTheme="minorHAnsi" w:cstheme="minorHAnsi"/>
          <w:bCs/>
          <w:sz w:val="22"/>
          <w:szCs w:val="22"/>
        </w:rPr>
        <w:t>all’intervento</w:t>
      </w:r>
      <w:r w:rsidR="00046E11">
        <w:rPr>
          <w:rFonts w:asciiTheme="minorHAnsi" w:hAnsiTheme="minorHAnsi" w:cstheme="minorHAnsi"/>
          <w:bCs/>
          <w:sz w:val="22"/>
          <w:szCs w:val="22"/>
        </w:rPr>
        <w:t>)</w:t>
      </w:r>
      <w:r w:rsidR="00E27A0F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172591" w:rsidRPr="00172591">
        <w:rPr>
          <w:rFonts w:asciiTheme="minorHAnsi" w:hAnsiTheme="minorHAnsi" w:cstheme="minorHAnsi"/>
          <w:bCs/>
          <w:sz w:val="22"/>
          <w:szCs w:val="22"/>
        </w:rPr>
        <w:t xml:space="preserve">individua tra il personale gli operatori in servizio nel plesso docenti e collaboratori scolastici che abbiano seguito i corsi di primo soccorso ai sensi del D.L. 626/94 e acquisisce la loro </w:t>
      </w:r>
      <w:r w:rsidR="00725FBF" w:rsidRPr="00172591">
        <w:rPr>
          <w:rFonts w:asciiTheme="minorHAnsi" w:hAnsiTheme="minorHAnsi" w:cstheme="minorHAnsi"/>
          <w:bCs/>
          <w:sz w:val="22"/>
          <w:szCs w:val="22"/>
        </w:rPr>
        <w:t>disponibilità</w:t>
      </w:r>
      <w:r w:rsidR="00172591" w:rsidRPr="00172591">
        <w:rPr>
          <w:rFonts w:asciiTheme="minorHAnsi" w:hAnsiTheme="minorHAnsi" w:cstheme="minorHAnsi"/>
          <w:bCs/>
          <w:sz w:val="22"/>
          <w:szCs w:val="22"/>
        </w:rPr>
        <w:t xml:space="preserve"> alla somministrazione</w:t>
      </w:r>
      <w:r w:rsidR="00172591">
        <w:rPr>
          <w:rFonts w:asciiTheme="minorHAnsi" w:hAnsiTheme="minorHAnsi" w:cstheme="minorHAnsi"/>
          <w:bCs/>
          <w:sz w:val="22"/>
          <w:szCs w:val="22"/>
        </w:rPr>
        <w:t>.</w:t>
      </w:r>
    </w:p>
    <w:p w14:paraId="6B71BB83" w14:textId="77777777" w:rsidR="00725FBF" w:rsidRPr="00172591" w:rsidRDefault="00172591" w:rsidP="00172591">
      <w:pPr>
        <w:spacing w:line="276" w:lineRule="auto"/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17259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25FBF" w:rsidRPr="00172591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5337D9D" w14:textId="77777777" w:rsidR="00D867D7" w:rsidRPr="00F74B95" w:rsidRDefault="00D867D7" w:rsidP="00A95598">
      <w:pPr>
        <w:spacing w:line="276" w:lineRule="auto"/>
        <w:ind w:left="-360"/>
        <w:textAlignment w:val="baseline"/>
        <w:rPr>
          <w:rFonts w:asciiTheme="minorHAnsi" w:hAnsiTheme="minorHAnsi" w:cstheme="minorHAnsi"/>
          <w:sz w:val="16"/>
          <w:szCs w:val="16"/>
        </w:rPr>
      </w:pPr>
    </w:p>
    <w:p w14:paraId="2366AE9A" w14:textId="77777777" w:rsidR="00D867D7" w:rsidRPr="003709E7" w:rsidRDefault="00195E43" w:rsidP="00195E43">
      <w:pPr>
        <w:pStyle w:val="Paragrafoelenco"/>
        <w:numPr>
          <w:ilvl w:val="0"/>
          <w:numId w:val="10"/>
        </w:numPr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Informativa obbligatoria e tempestiva da parte della famiglia relativa a mo</w:t>
      </w:r>
      <w:r w:rsidR="00D867D7" w:rsidRPr="003709E7">
        <w:rPr>
          <w:rFonts w:asciiTheme="minorHAnsi" w:hAnsiTheme="minorHAnsi" w:cstheme="minorHAnsi"/>
          <w:b/>
          <w:sz w:val="22"/>
          <w:szCs w:val="22"/>
        </w:rPr>
        <w:t>difiche o sospensione della terapia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95E43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 xml:space="preserve">con conseguenti variazioni della </w:t>
      </w:r>
      <w:r w:rsidR="00D867D7" w:rsidRPr="003709E7">
        <w:rPr>
          <w:rFonts w:asciiTheme="minorHAnsi" w:hAnsiTheme="minorHAnsi" w:cstheme="minorHAnsi"/>
          <w:sz w:val="22"/>
          <w:szCs w:val="22"/>
        </w:rPr>
        <w:t xml:space="preserve">posologia/modalità di somministrazione o </w:t>
      </w:r>
      <w:r>
        <w:rPr>
          <w:rFonts w:asciiTheme="minorHAnsi" w:hAnsiTheme="minorHAnsi" w:cstheme="minorHAnsi"/>
          <w:sz w:val="22"/>
          <w:szCs w:val="22"/>
        </w:rPr>
        <w:t xml:space="preserve">interruzione della cura) </w:t>
      </w:r>
      <w:r w:rsidR="00183DAE" w:rsidRPr="003709E7">
        <w:rPr>
          <w:rFonts w:asciiTheme="minorHAnsi" w:hAnsiTheme="minorHAnsi" w:cstheme="minorHAnsi"/>
          <w:sz w:val="22"/>
          <w:szCs w:val="22"/>
        </w:rPr>
        <w:t>da trasmettere alla scuola</w:t>
      </w:r>
      <w:r w:rsidR="00183DAE">
        <w:rPr>
          <w:rFonts w:asciiTheme="minorHAnsi" w:hAnsiTheme="minorHAnsi" w:cstheme="minorHAnsi"/>
          <w:sz w:val="22"/>
          <w:szCs w:val="22"/>
        </w:rPr>
        <w:t xml:space="preserve"> insieme alla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867D7" w:rsidRPr="003709E7">
        <w:rPr>
          <w:rFonts w:asciiTheme="minorHAnsi" w:hAnsiTheme="minorHAnsi" w:cstheme="minorHAnsi"/>
          <w:sz w:val="22"/>
          <w:szCs w:val="22"/>
        </w:rPr>
        <w:t xml:space="preserve">nuova prescrizione </w:t>
      </w:r>
      <w:r w:rsidR="00183DAE">
        <w:rPr>
          <w:rFonts w:asciiTheme="minorHAnsi" w:hAnsiTheme="minorHAnsi" w:cstheme="minorHAnsi"/>
          <w:sz w:val="22"/>
          <w:szCs w:val="22"/>
        </w:rPr>
        <w:t xml:space="preserve">aggiornata </w:t>
      </w:r>
      <w:r w:rsidR="00D867D7" w:rsidRPr="003709E7">
        <w:rPr>
          <w:rFonts w:asciiTheme="minorHAnsi" w:hAnsiTheme="minorHAnsi" w:cstheme="minorHAnsi"/>
          <w:sz w:val="22"/>
          <w:szCs w:val="22"/>
        </w:rPr>
        <w:t>del medico curante,</w:t>
      </w:r>
      <w:r w:rsidR="00183DAE">
        <w:rPr>
          <w:rFonts w:asciiTheme="minorHAnsi" w:hAnsiTheme="minorHAnsi" w:cstheme="minorHAnsi"/>
          <w:sz w:val="22"/>
          <w:szCs w:val="22"/>
        </w:rPr>
        <w:t xml:space="preserve"> a cui fa seguito</w:t>
      </w:r>
      <w:r w:rsidR="00D867D7" w:rsidRPr="003709E7">
        <w:rPr>
          <w:rFonts w:asciiTheme="minorHAnsi" w:hAnsiTheme="minorHAnsi" w:cstheme="minorHAnsi"/>
          <w:sz w:val="22"/>
          <w:szCs w:val="22"/>
        </w:rPr>
        <w:t xml:space="preserve"> </w:t>
      </w:r>
      <w:r w:rsidR="00183DAE">
        <w:rPr>
          <w:rFonts w:asciiTheme="minorHAnsi" w:hAnsiTheme="minorHAnsi" w:cstheme="minorHAnsi"/>
          <w:sz w:val="22"/>
          <w:szCs w:val="22"/>
        </w:rPr>
        <w:t>relativa au</w:t>
      </w:r>
      <w:r w:rsidR="00D867D7" w:rsidRPr="003709E7">
        <w:rPr>
          <w:rFonts w:asciiTheme="minorHAnsi" w:hAnsiTheme="minorHAnsi" w:cstheme="minorHAnsi"/>
          <w:sz w:val="22"/>
          <w:szCs w:val="22"/>
        </w:rPr>
        <w:t>torizzazione</w:t>
      </w:r>
      <w:r w:rsidR="00183DAE">
        <w:rPr>
          <w:rFonts w:asciiTheme="minorHAnsi" w:hAnsiTheme="minorHAnsi" w:cstheme="minorHAnsi"/>
          <w:sz w:val="22"/>
          <w:szCs w:val="22"/>
        </w:rPr>
        <w:t>/comunicazione del D</w:t>
      </w:r>
      <w:r w:rsidR="002142C6">
        <w:rPr>
          <w:rFonts w:asciiTheme="minorHAnsi" w:hAnsiTheme="minorHAnsi" w:cstheme="minorHAnsi"/>
          <w:sz w:val="22"/>
          <w:szCs w:val="22"/>
        </w:rPr>
        <w:t>S</w:t>
      </w:r>
      <w:r w:rsidR="00D867D7" w:rsidRPr="003709E7">
        <w:rPr>
          <w:rFonts w:asciiTheme="minorHAnsi" w:hAnsiTheme="minorHAnsi" w:cstheme="minorHAnsi"/>
          <w:sz w:val="22"/>
          <w:szCs w:val="22"/>
        </w:rPr>
        <w:t>.</w:t>
      </w:r>
    </w:p>
    <w:p w14:paraId="3545171F" w14:textId="77777777" w:rsidR="003709E7" w:rsidRDefault="003709E7" w:rsidP="00A95598">
      <w:pPr>
        <w:spacing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94DD8C" w14:textId="77777777" w:rsidR="00195E43" w:rsidRPr="00F74B95" w:rsidRDefault="00195E43" w:rsidP="00195E43">
      <w:pPr>
        <w:spacing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F74B95">
        <w:rPr>
          <w:rFonts w:asciiTheme="minorHAnsi" w:hAnsiTheme="minorHAnsi" w:cstheme="minorHAnsi"/>
          <w:sz w:val="22"/>
          <w:szCs w:val="22"/>
        </w:rPr>
        <w:t xml:space="preserve">Si </w:t>
      </w:r>
      <w:r>
        <w:rPr>
          <w:rFonts w:asciiTheme="minorHAnsi" w:hAnsiTheme="minorHAnsi" w:cstheme="minorHAnsi"/>
          <w:sz w:val="22"/>
          <w:szCs w:val="22"/>
        </w:rPr>
        <w:t xml:space="preserve">precisa </w:t>
      </w:r>
      <w:r w:rsidRPr="00F74B95">
        <w:rPr>
          <w:rFonts w:asciiTheme="minorHAnsi" w:hAnsiTheme="minorHAnsi" w:cstheme="minorHAnsi"/>
          <w:sz w:val="22"/>
          <w:szCs w:val="22"/>
        </w:rPr>
        <w:t>inoltre che:</w:t>
      </w:r>
      <w:r w:rsidRPr="00F74B95">
        <w:rPr>
          <w:rFonts w:asciiTheme="minorHAnsi" w:hAnsiTheme="minorHAnsi" w:cstheme="minorHAnsi"/>
          <w:sz w:val="22"/>
          <w:szCs w:val="22"/>
        </w:rPr>
        <w:br/>
      </w:r>
      <w:r w:rsidRPr="00F74B95">
        <w:rPr>
          <w:rFonts w:ascii="Segoe UI Symbol" w:hAnsi="Segoe UI Symbol" w:cs="Segoe UI Symbol"/>
          <w:sz w:val="22"/>
          <w:szCs w:val="22"/>
        </w:rPr>
        <w:t>✓</w:t>
      </w:r>
      <w:r w:rsidRPr="00F74B95">
        <w:rPr>
          <w:rFonts w:asciiTheme="minorHAnsi" w:hAnsiTheme="minorHAnsi" w:cstheme="minorHAnsi"/>
          <w:sz w:val="22"/>
          <w:szCs w:val="22"/>
        </w:rPr>
        <w:t xml:space="preserve"> la certificazione medica vale per il solo anno in corso.</w:t>
      </w:r>
      <w:r w:rsidRPr="00F74B95">
        <w:rPr>
          <w:rFonts w:asciiTheme="minorHAnsi" w:hAnsiTheme="minorHAnsi" w:cstheme="minorHAnsi"/>
          <w:sz w:val="22"/>
          <w:szCs w:val="22"/>
        </w:rPr>
        <w:br/>
      </w:r>
      <w:r w:rsidRPr="00F74B95">
        <w:rPr>
          <w:rFonts w:ascii="Segoe UI Symbol" w:hAnsi="Segoe UI Symbol" w:cs="Segoe UI Symbol"/>
          <w:sz w:val="22"/>
          <w:szCs w:val="22"/>
        </w:rPr>
        <w:t>✓</w:t>
      </w:r>
      <w:r w:rsidRPr="00F74B95">
        <w:rPr>
          <w:rFonts w:asciiTheme="minorHAnsi" w:hAnsiTheme="minorHAnsi" w:cstheme="minorHAnsi"/>
          <w:sz w:val="22"/>
          <w:szCs w:val="22"/>
        </w:rPr>
        <w:t xml:space="preserve"> è compito della famiglia/dello studente maggiorenne fornire il farmaco, verificarne la scadenza e l’integrità con la sostituzione di nuovo farmaco.</w:t>
      </w:r>
    </w:p>
    <w:p w14:paraId="0804232C" w14:textId="77777777" w:rsidR="003709E7" w:rsidRDefault="003709E7" w:rsidP="00A95598">
      <w:pPr>
        <w:spacing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1C60443" w14:textId="77777777" w:rsidR="00D867D7" w:rsidRPr="00F74B95" w:rsidRDefault="00D867D7" w:rsidP="00A95598">
      <w:pPr>
        <w:spacing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F74B95">
        <w:rPr>
          <w:rFonts w:asciiTheme="minorHAnsi" w:hAnsiTheme="minorHAnsi" w:cstheme="minorHAnsi"/>
          <w:sz w:val="22"/>
          <w:szCs w:val="22"/>
        </w:rPr>
        <w:t>Si allegano alla presente circolare i moduli funzionali alle predette azioni relative alla somministrazione dei farmaci a scuola:</w:t>
      </w:r>
    </w:p>
    <w:p w14:paraId="449E376F" w14:textId="4DD3CC05" w:rsidR="00D56A2D" w:rsidRPr="00094D0C" w:rsidRDefault="00D867D7" w:rsidP="00A95598">
      <w:pPr>
        <w:textAlignment w:val="baseline"/>
        <w:rPr>
          <w:rFonts w:asciiTheme="minorHAnsi" w:hAnsiTheme="minorHAnsi" w:cstheme="minorHAnsi"/>
          <w:color w:val="FF0000"/>
          <w:sz w:val="22"/>
          <w:szCs w:val="22"/>
        </w:rPr>
      </w:pPr>
      <w:r w:rsidRPr="00D54BD9">
        <w:rPr>
          <w:rFonts w:ascii="Segoe UI Symbol" w:hAnsi="Segoe UI Symbol" w:cs="Segoe UI Symbol"/>
          <w:sz w:val="22"/>
          <w:szCs w:val="22"/>
        </w:rPr>
        <w:t>✓</w:t>
      </w:r>
      <w:r w:rsidRPr="00D54BD9">
        <w:rPr>
          <w:rFonts w:asciiTheme="minorHAnsi" w:hAnsiTheme="minorHAnsi" w:cstheme="minorHAnsi"/>
          <w:sz w:val="22"/>
          <w:szCs w:val="22"/>
        </w:rPr>
        <w:t xml:space="preserve"> Allegato 1 (</w:t>
      </w:r>
      <w:r w:rsidR="00E27A0F" w:rsidRPr="00D54BD9">
        <w:rPr>
          <w:rFonts w:asciiTheme="minorHAnsi" w:hAnsiTheme="minorHAnsi" w:cstheme="minorHAnsi"/>
          <w:sz w:val="22"/>
          <w:szCs w:val="22"/>
        </w:rPr>
        <w:t>Richiesta di a</w:t>
      </w:r>
      <w:r w:rsidRPr="00D54BD9">
        <w:rPr>
          <w:rFonts w:asciiTheme="minorHAnsi" w:hAnsiTheme="minorHAnsi" w:cstheme="minorHAnsi"/>
          <w:sz w:val="22"/>
          <w:szCs w:val="22"/>
        </w:rPr>
        <w:t>utorizzazione alla somministrazione/autosomministrazione di farmaci in orario scolastico);</w:t>
      </w:r>
      <w:r w:rsidRPr="00D54BD9">
        <w:rPr>
          <w:rFonts w:asciiTheme="minorHAnsi" w:hAnsiTheme="minorHAnsi" w:cstheme="minorHAnsi"/>
          <w:sz w:val="22"/>
          <w:szCs w:val="22"/>
        </w:rPr>
        <w:br/>
      </w:r>
      <w:r w:rsidRPr="00D54BD9">
        <w:rPr>
          <w:rFonts w:ascii="Segoe UI Symbol" w:hAnsi="Segoe UI Symbol" w:cs="Segoe UI Symbol"/>
          <w:sz w:val="22"/>
          <w:szCs w:val="22"/>
        </w:rPr>
        <w:t>✓</w:t>
      </w:r>
      <w:r w:rsidRPr="00D54BD9">
        <w:rPr>
          <w:rFonts w:asciiTheme="minorHAnsi" w:hAnsiTheme="minorHAnsi" w:cstheme="minorHAnsi"/>
          <w:sz w:val="22"/>
          <w:szCs w:val="22"/>
        </w:rPr>
        <w:t xml:space="preserve">Allegato </w:t>
      </w:r>
      <w:r w:rsidR="002A2EF6" w:rsidRPr="00D54BD9">
        <w:rPr>
          <w:rFonts w:asciiTheme="minorHAnsi" w:hAnsiTheme="minorHAnsi" w:cstheme="minorHAnsi"/>
          <w:sz w:val="22"/>
          <w:szCs w:val="22"/>
        </w:rPr>
        <w:t>2</w:t>
      </w:r>
      <w:r w:rsidRPr="00D54BD9">
        <w:rPr>
          <w:rFonts w:asciiTheme="minorHAnsi" w:hAnsiTheme="minorHAnsi" w:cstheme="minorHAnsi"/>
          <w:sz w:val="22"/>
          <w:szCs w:val="22"/>
        </w:rPr>
        <w:t xml:space="preserve"> (Verbale di consegna di farmaci da somministrare in orario scolastico</w:t>
      </w:r>
      <w:r w:rsidR="00846A98">
        <w:rPr>
          <w:rFonts w:asciiTheme="minorHAnsi" w:hAnsiTheme="minorHAnsi" w:cstheme="minorHAnsi"/>
          <w:sz w:val="22"/>
          <w:szCs w:val="22"/>
        </w:rPr>
        <w:t>).</w:t>
      </w:r>
      <w:r w:rsidR="00D56A2D" w:rsidRPr="00094D0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2A2EF6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14:paraId="04C186E7" w14:textId="77777777" w:rsidR="00D56A2D" w:rsidRDefault="00D56A2D" w:rsidP="00A95598">
      <w:pPr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F60FCC6" w14:textId="2437773A" w:rsidR="003721A5" w:rsidRPr="00094D0C" w:rsidRDefault="00D56A2D" w:rsidP="00094D0C">
      <w:pPr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94D0C">
        <w:rPr>
          <w:rFonts w:asciiTheme="minorHAnsi" w:hAnsiTheme="minorHAnsi" w:cstheme="minorHAnsi"/>
          <w:sz w:val="22"/>
          <w:szCs w:val="22"/>
        </w:rPr>
        <w:t xml:space="preserve">Per tutta la suddetta procedura si fa riferimento anche a quanto </w:t>
      </w:r>
      <w:r w:rsidR="00BC3CF1" w:rsidRPr="00094D0C">
        <w:rPr>
          <w:rFonts w:asciiTheme="minorHAnsi" w:hAnsiTheme="minorHAnsi" w:cstheme="minorHAnsi"/>
          <w:sz w:val="22"/>
          <w:szCs w:val="22"/>
        </w:rPr>
        <w:t xml:space="preserve">disposto </w:t>
      </w:r>
      <w:r w:rsidRPr="00094D0C">
        <w:rPr>
          <w:rFonts w:asciiTheme="minorHAnsi" w:hAnsiTheme="minorHAnsi" w:cstheme="minorHAnsi"/>
          <w:sz w:val="22"/>
          <w:szCs w:val="22"/>
        </w:rPr>
        <w:t>dall</w:t>
      </w:r>
      <w:r w:rsidR="00094D0C">
        <w:rPr>
          <w:rFonts w:asciiTheme="minorHAnsi" w:hAnsiTheme="minorHAnsi" w:cstheme="minorHAnsi"/>
          <w:sz w:val="22"/>
          <w:szCs w:val="22"/>
        </w:rPr>
        <w:t>’</w:t>
      </w:r>
      <w:r w:rsidRPr="00094D0C">
        <w:rPr>
          <w:rFonts w:asciiTheme="minorHAnsi" w:hAnsiTheme="minorHAnsi" w:cstheme="minorHAnsi"/>
          <w:sz w:val="22"/>
          <w:szCs w:val="22"/>
        </w:rPr>
        <w:t xml:space="preserve"> RSPP</w:t>
      </w:r>
      <w:r w:rsidR="00DF2F70" w:rsidRPr="00094D0C">
        <w:rPr>
          <w:rFonts w:asciiTheme="minorHAnsi" w:hAnsiTheme="minorHAnsi" w:cstheme="minorHAnsi"/>
          <w:sz w:val="22"/>
          <w:szCs w:val="22"/>
        </w:rPr>
        <w:t xml:space="preserve"> sul Documento di sicurezza</w:t>
      </w:r>
      <w:r w:rsidR="00D54BD9">
        <w:rPr>
          <w:rFonts w:asciiTheme="minorHAnsi" w:hAnsiTheme="minorHAnsi" w:cstheme="minorHAnsi"/>
          <w:sz w:val="22"/>
          <w:szCs w:val="22"/>
        </w:rPr>
        <w:t xml:space="preserve"> agli</w:t>
      </w:r>
      <w:r w:rsidR="00846A98">
        <w:rPr>
          <w:rFonts w:asciiTheme="minorHAnsi" w:hAnsiTheme="minorHAnsi" w:cstheme="minorHAnsi"/>
          <w:sz w:val="22"/>
          <w:szCs w:val="22"/>
        </w:rPr>
        <w:t xml:space="preserve"> </w:t>
      </w:r>
      <w:r w:rsidR="00D54BD9">
        <w:rPr>
          <w:rFonts w:asciiTheme="minorHAnsi" w:hAnsiTheme="minorHAnsi" w:cstheme="minorHAnsi"/>
          <w:sz w:val="22"/>
          <w:szCs w:val="22"/>
        </w:rPr>
        <w:t xml:space="preserve">atti della scuola, </w:t>
      </w:r>
      <w:r w:rsidR="00094D0C">
        <w:rPr>
          <w:rFonts w:asciiTheme="minorHAnsi" w:hAnsiTheme="minorHAnsi" w:cstheme="minorHAnsi"/>
          <w:sz w:val="22"/>
          <w:szCs w:val="22"/>
        </w:rPr>
        <w:t xml:space="preserve">redatto ai sensi del D. Lgs. 81/2008 e relativo nuovo protocollo di sicurezza per la somministrazione farmaci. </w:t>
      </w:r>
    </w:p>
    <w:p w14:paraId="16CDFBE4" w14:textId="77777777" w:rsidR="00725FBF" w:rsidRDefault="00725FBF" w:rsidP="00A95598">
      <w:pPr>
        <w:textAlignment w:val="baseline"/>
        <w:rPr>
          <w:rFonts w:asciiTheme="minorHAnsi" w:hAnsiTheme="minorHAnsi" w:cstheme="minorHAnsi"/>
          <w:color w:val="444444"/>
          <w:sz w:val="22"/>
          <w:szCs w:val="22"/>
        </w:rPr>
      </w:pPr>
    </w:p>
    <w:p w14:paraId="77452A00" w14:textId="77777777" w:rsidR="00725FBF" w:rsidRDefault="00725FBF" w:rsidP="00725FBF">
      <w:pPr>
        <w:pStyle w:val="Default"/>
      </w:pPr>
    </w:p>
    <w:p w14:paraId="3369297A" w14:textId="77777777" w:rsidR="00725FBF" w:rsidRPr="00D15745" w:rsidRDefault="00F74B95" w:rsidP="00F74B95">
      <w:pPr>
        <w:pStyle w:val="Default"/>
        <w:rPr>
          <w:rFonts w:asciiTheme="minorHAnsi" w:hAnsiTheme="minorHAnsi" w:cstheme="minorHAnsi"/>
        </w:rPr>
      </w:pPr>
      <w:r w:rsidRPr="00F74B95">
        <w:rPr>
          <w:rFonts w:asciiTheme="minorHAnsi" w:hAnsiTheme="minorHAnsi" w:cstheme="minorHAnsi"/>
          <w:noProof/>
          <w:color w:val="auto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467CBAC4" wp14:editId="3A15D8FB">
                <wp:simplePos x="0" y="0"/>
                <wp:positionH relativeFrom="margin">
                  <wp:posOffset>3672205</wp:posOffset>
                </wp:positionH>
                <wp:positionV relativeFrom="paragraph">
                  <wp:posOffset>440690</wp:posOffset>
                </wp:positionV>
                <wp:extent cx="2362200" cy="723900"/>
                <wp:effectExtent l="0" t="0" r="0" b="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BE109B" w14:textId="77777777" w:rsidR="0040502D" w:rsidRPr="005F2525" w:rsidRDefault="0040502D" w:rsidP="0040502D">
                            <w:pPr>
                              <w:ind w:left="142"/>
                              <w:jc w:val="right"/>
                            </w:pPr>
                            <w:r w:rsidRPr="005F2525">
                              <w:t>Il Dirigente Scolastico</w:t>
                            </w:r>
                          </w:p>
                          <w:p w14:paraId="108FDA2F" w14:textId="1B7F853D" w:rsidR="0040502D" w:rsidRPr="005F2525" w:rsidRDefault="00C17A3B" w:rsidP="0040502D">
                            <w:pPr>
                              <w:ind w:left="142"/>
                              <w:jc w:val="right"/>
                            </w:pPr>
                            <w:r>
                              <w:t>Dott.ssa Maria Brancati</w:t>
                            </w:r>
                          </w:p>
                          <w:p w14:paraId="79B208AC" w14:textId="77777777" w:rsidR="0040502D" w:rsidRDefault="0040502D" w:rsidP="0040502D">
                            <w:pPr>
                              <w:ind w:left="142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169D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Firma sostituita a mezzo stampa ai sensi </w:t>
                            </w:r>
                          </w:p>
                          <w:p w14:paraId="3E03B941" w14:textId="77777777" w:rsidR="0040502D" w:rsidRPr="00136C0E" w:rsidRDefault="0040502D" w:rsidP="0040502D">
                            <w:pPr>
                              <w:ind w:left="142"/>
                              <w:jc w:val="right"/>
                            </w:pPr>
                            <w:r w:rsidRPr="006169D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dell’art.3 co.2 della L.n.39/1993</w:t>
                            </w:r>
                          </w:p>
                          <w:p w14:paraId="2FE6B560" w14:textId="77777777" w:rsidR="0040502D" w:rsidRDefault="004050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7CBAC4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89.15pt;margin-top:34.7pt;width:186pt;height:57pt;z-index:-25165824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" fillcolor="white [3201]" stroked="f" strokeweight=".5pt">
                <v:textbox>
                  <w:txbxContent>
                    <w:p w14:paraId="42BE109B" w14:textId="77777777" w:rsidR="0040502D" w:rsidRPr="005F2525" w:rsidRDefault="0040502D" w:rsidP="0040502D">
                      <w:pPr>
                        <w:ind w:left="142"/>
                        <w:jc w:val="right"/>
                      </w:pPr>
                      <w:r w:rsidRPr="005F2525">
                        <w:t>Il Dirigente Scolastico</w:t>
                      </w:r>
                    </w:p>
                    <w:p w14:paraId="108FDA2F" w14:textId="1B7F853D" w:rsidR="0040502D" w:rsidRPr="005F2525" w:rsidRDefault="00C17A3B" w:rsidP="0040502D">
                      <w:pPr>
                        <w:ind w:left="142"/>
                        <w:jc w:val="right"/>
                      </w:pPr>
                      <w:r>
                        <w:t>Dott.ssa Maria Brancati</w:t>
                      </w:r>
                    </w:p>
                    <w:p w14:paraId="79B208AC" w14:textId="77777777" w:rsidR="0040502D" w:rsidRDefault="0040502D" w:rsidP="0040502D">
                      <w:pPr>
                        <w:ind w:left="142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169D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Firma sostituita a mezzo stampa ai sensi </w:t>
                      </w:r>
                    </w:p>
                    <w:p w14:paraId="3E03B941" w14:textId="77777777" w:rsidR="0040502D" w:rsidRPr="00136C0E" w:rsidRDefault="0040502D" w:rsidP="0040502D">
                      <w:pPr>
                        <w:ind w:left="142"/>
                        <w:jc w:val="right"/>
                      </w:pPr>
                      <w:r w:rsidRPr="006169D9">
                        <w:rPr>
                          <w:rFonts w:ascii="Arial" w:hAnsi="Arial" w:cs="Arial"/>
                          <w:sz w:val="16"/>
                          <w:szCs w:val="16"/>
                        </w:rPr>
                        <w:t>dell’art.3 co.2 della L.n.39/1993</w:t>
                      </w:r>
                    </w:p>
                    <w:p w14:paraId="2FE6B560" w14:textId="77777777" w:rsidR="0040502D" w:rsidRDefault="0040502D"/>
                  </w:txbxContent>
                </v:textbox>
                <w10:wrap anchorx="margin"/>
              </v:shape>
            </w:pict>
          </mc:Fallback>
        </mc:AlternateContent>
      </w:r>
      <w:r w:rsidR="00725FBF">
        <w:t xml:space="preserve"> </w:t>
      </w:r>
      <w:r>
        <w:rPr>
          <w:b/>
          <w:bCs/>
          <w:sz w:val="23"/>
          <w:szCs w:val="23"/>
        </w:rPr>
        <w:t xml:space="preserve"> </w:t>
      </w:r>
    </w:p>
    <w:sectPr w:rsidR="00725FBF" w:rsidRPr="00D15745" w:rsidSect="00695C3D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D2100"/>
    <w:multiLevelType w:val="multilevel"/>
    <w:tmpl w:val="3818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C6748"/>
    <w:multiLevelType w:val="hybridMultilevel"/>
    <w:tmpl w:val="49DE257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A155B"/>
    <w:multiLevelType w:val="hybridMultilevel"/>
    <w:tmpl w:val="DD9C52E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31A22"/>
    <w:multiLevelType w:val="hybridMultilevel"/>
    <w:tmpl w:val="20F475B2"/>
    <w:lvl w:ilvl="0" w:tplc="5E9E377C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937827"/>
    <w:multiLevelType w:val="hybridMultilevel"/>
    <w:tmpl w:val="1DC8F9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021846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D2F22"/>
    <w:multiLevelType w:val="hybridMultilevel"/>
    <w:tmpl w:val="E26275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80133"/>
    <w:multiLevelType w:val="hybridMultilevel"/>
    <w:tmpl w:val="3F2E26F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25726"/>
    <w:multiLevelType w:val="hybridMultilevel"/>
    <w:tmpl w:val="56C670EE"/>
    <w:lvl w:ilvl="0" w:tplc="3C308852">
      <w:numFmt w:val="bullet"/>
      <w:lvlText w:val="-"/>
      <w:lvlJc w:val="left"/>
      <w:pPr>
        <w:ind w:left="46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8" w15:restartNumberingAfterBreak="0">
    <w:nsid w:val="662D22EB"/>
    <w:multiLevelType w:val="hybridMultilevel"/>
    <w:tmpl w:val="84400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F13B5F"/>
    <w:multiLevelType w:val="hybridMultilevel"/>
    <w:tmpl w:val="B3A08736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0345606">
    <w:abstractNumId w:val="0"/>
  </w:num>
  <w:num w:numId="2" w16cid:durableId="916210992">
    <w:abstractNumId w:val="1"/>
  </w:num>
  <w:num w:numId="3" w16cid:durableId="354964478">
    <w:abstractNumId w:val="8"/>
  </w:num>
  <w:num w:numId="4" w16cid:durableId="197547496">
    <w:abstractNumId w:val="2"/>
  </w:num>
  <w:num w:numId="5" w16cid:durableId="1606573474">
    <w:abstractNumId w:val="6"/>
  </w:num>
  <w:num w:numId="6" w16cid:durableId="579952208">
    <w:abstractNumId w:val="9"/>
  </w:num>
  <w:num w:numId="7" w16cid:durableId="509760256">
    <w:abstractNumId w:val="4"/>
  </w:num>
  <w:num w:numId="8" w16cid:durableId="871721725">
    <w:abstractNumId w:val="7"/>
  </w:num>
  <w:num w:numId="9" w16cid:durableId="777137561">
    <w:abstractNumId w:val="5"/>
  </w:num>
  <w:num w:numId="10" w16cid:durableId="162163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9F1"/>
    <w:rsid w:val="00046E11"/>
    <w:rsid w:val="0008679E"/>
    <w:rsid w:val="00094D0C"/>
    <w:rsid w:val="000F376B"/>
    <w:rsid w:val="00114AD1"/>
    <w:rsid w:val="00120CD7"/>
    <w:rsid w:val="00172591"/>
    <w:rsid w:val="00183DAE"/>
    <w:rsid w:val="00184DD7"/>
    <w:rsid w:val="00195E43"/>
    <w:rsid w:val="001C500C"/>
    <w:rsid w:val="0021180E"/>
    <w:rsid w:val="002142C6"/>
    <w:rsid w:val="00225728"/>
    <w:rsid w:val="00272257"/>
    <w:rsid w:val="00285B8F"/>
    <w:rsid w:val="002A2EF6"/>
    <w:rsid w:val="002A364A"/>
    <w:rsid w:val="002C140E"/>
    <w:rsid w:val="003045E3"/>
    <w:rsid w:val="003163C9"/>
    <w:rsid w:val="00352CC5"/>
    <w:rsid w:val="003709E7"/>
    <w:rsid w:val="003721A5"/>
    <w:rsid w:val="00376E12"/>
    <w:rsid w:val="003E11A9"/>
    <w:rsid w:val="0040502D"/>
    <w:rsid w:val="00423E7D"/>
    <w:rsid w:val="00450259"/>
    <w:rsid w:val="00475B3F"/>
    <w:rsid w:val="00497BC3"/>
    <w:rsid w:val="00502755"/>
    <w:rsid w:val="005F0AAF"/>
    <w:rsid w:val="00607D37"/>
    <w:rsid w:val="00687248"/>
    <w:rsid w:val="00695C3D"/>
    <w:rsid w:val="00725FBF"/>
    <w:rsid w:val="007269F1"/>
    <w:rsid w:val="007373FE"/>
    <w:rsid w:val="007477EE"/>
    <w:rsid w:val="00760EDD"/>
    <w:rsid w:val="007963F0"/>
    <w:rsid w:val="007C5921"/>
    <w:rsid w:val="00801CE4"/>
    <w:rsid w:val="00805B1E"/>
    <w:rsid w:val="00827CEA"/>
    <w:rsid w:val="00833590"/>
    <w:rsid w:val="00846A98"/>
    <w:rsid w:val="008500C6"/>
    <w:rsid w:val="00876E54"/>
    <w:rsid w:val="00882059"/>
    <w:rsid w:val="0088410C"/>
    <w:rsid w:val="008B58EE"/>
    <w:rsid w:val="008F54EB"/>
    <w:rsid w:val="00952ADA"/>
    <w:rsid w:val="00964D9D"/>
    <w:rsid w:val="0097160F"/>
    <w:rsid w:val="00990FF1"/>
    <w:rsid w:val="009E5F31"/>
    <w:rsid w:val="00A95598"/>
    <w:rsid w:val="00AD6123"/>
    <w:rsid w:val="00AE6B67"/>
    <w:rsid w:val="00BC3CF1"/>
    <w:rsid w:val="00C146F5"/>
    <w:rsid w:val="00C17A3B"/>
    <w:rsid w:val="00CC0D25"/>
    <w:rsid w:val="00CC5500"/>
    <w:rsid w:val="00D11D36"/>
    <w:rsid w:val="00D15745"/>
    <w:rsid w:val="00D54BD9"/>
    <w:rsid w:val="00D56A2D"/>
    <w:rsid w:val="00D867D7"/>
    <w:rsid w:val="00DC5B55"/>
    <w:rsid w:val="00DF2F70"/>
    <w:rsid w:val="00DF4FA8"/>
    <w:rsid w:val="00E0403A"/>
    <w:rsid w:val="00E13563"/>
    <w:rsid w:val="00E27A0F"/>
    <w:rsid w:val="00E52A22"/>
    <w:rsid w:val="00EA2A26"/>
    <w:rsid w:val="00F11F5C"/>
    <w:rsid w:val="00F527A1"/>
    <w:rsid w:val="00F74B95"/>
    <w:rsid w:val="00F9015E"/>
    <w:rsid w:val="00FB2313"/>
    <w:rsid w:val="00FF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00C7C0"/>
  <w15:chartTrackingRefBased/>
  <w15:docId w15:val="{A7DB618C-0480-402B-8612-3BB2F565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69F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269F1"/>
    <w:pPr>
      <w:tabs>
        <w:tab w:val="center" w:pos="4819"/>
        <w:tab w:val="right" w:pos="9638"/>
      </w:tabs>
    </w:pPr>
    <w:rPr>
      <w:sz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69F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uiPriority w:val="99"/>
    <w:unhideWhenUsed/>
    <w:rsid w:val="007269F1"/>
    <w:rPr>
      <w:color w:val="0000FF"/>
      <w:u w:val="single"/>
    </w:rPr>
  </w:style>
  <w:style w:type="paragraph" w:customStyle="1" w:styleId="Nomesociet">
    <w:name w:val="Nome società"/>
    <w:basedOn w:val="Normale"/>
    <w:rsid w:val="007269F1"/>
    <w:pPr>
      <w:framePr w:w="3845" w:h="1584" w:hSpace="187" w:vSpace="187" w:wrap="notBeside" w:vAnchor="page" w:hAnchor="margin" w:y="894" w:anchorLock="1"/>
      <w:autoSpaceDE w:val="0"/>
      <w:autoSpaceDN w:val="0"/>
      <w:adjustRightInd w:val="0"/>
      <w:spacing w:line="280" w:lineRule="atLeast"/>
      <w:jc w:val="both"/>
    </w:pPr>
    <w:rPr>
      <w:rFonts w:ascii="Arial Black" w:hAnsi="Arial Black" w:cs="Arial Black"/>
      <w:spacing w:val="-25"/>
      <w:sz w:val="32"/>
      <w:szCs w:val="32"/>
    </w:rPr>
  </w:style>
  <w:style w:type="character" w:customStyle="1" w:styleId="ft">
    <w:name w:val="ft"/>
    <w:rsid w:val="007269F1"/>
  </w:style>
  <w:style w:type="character" w:customStyle="1" w:styleId="st1">
    <w:name w:val="st1"/>
    <w:rsid w:val="007269F1"/>
  </w:style>
  <w:style w:type="paragraph" w:styleId="Paragrafoelenco">
    <w:name w:val="List Paragraph"/>
    <w:basedOn w:val="Normale"/>
    <w:uiPriority w:val="34"/>
    <w:qFormat/>
    <w:rsid w:val="00D867D7"/>
    <w:pPr>
      <w:ind w:left="720"/>
      <w:contextualSpacing/>
    </w:pPr>
  </w:style>
  <w:style w:type="paragraph" w:customStyle="1" w:styleId="Default">
    <w:name w:val="Default"/>
    <w:rsid w:val="00725F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AB422-4403-4D4D-885A-7D1C2C865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Bella Labriola</dc:creator>
  <cp:keywords/>
  <dc:description/>
  <cp:lastModifiedBy>Anna Bella Labriola</cp:lastModifiedBy>
  <cp:revision>2</cp:revision>
  <dcterms:created xsi:type="dcterms:W3CDTF">2025-10-22T11:06:00Z</dcterms:created>
  <dcterms:modified xsi:type="dcterms:W3CDTF">2025-10-22T11:06:00Z</dcterms:modified>
</cp:coreProperties>
</file>